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53" w:rsidRPr="000C6165" w:rsidRDefault="00D63F53" w:rsidP="000C6165">
      <w:pPr>
        <w:shd w:val="clear" w:color="auto" w:fill="FFFFFF"/>
        <w:spacing w:after="0" w:line="30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6F0459">
        <w:rPr>
          <w:rFonts w:ascii="Arial" w:hAnsi="Arial" w:cs="Arial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kp111242_img_001" style="width:33.75pt;height:48pt;visibility:visible">
            <v:imagedata r:id="rId5" o:title=""/>
          </v:shape>
        </w:pict>
      </w:r>
    </w:p>
    <w:p w:rsidR="00D63F53" w:rsidRPr="000C6165" w:rsidRDefault="00D63F5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0C6165">
        <w:rPr>
          <w:rFonts w:ascii="Times New Roman" w:hAnsi="Times New Roman"/>
          <w:sz w:val="32"/>
          <w:szCs w:val="32"/>
          <w:lang w:eastAsia="ru-RU"/>
        </w:rPr>
        <w:t>УКРАЇНА</w:t>
      </w:r>
    </w:p>
    <w:p w:rsidR="00D63F53" w:rsidRPr="000C6165" w:rsidRDefault="00D63F5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0C6165">
        <w:rPr>
          <w:rFonts w:ascii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D63F53" w:rsidRPr="000C6165" w:rsidRDefault="00D63F5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8"/>
          <w:szCs w:val="28"/>
          <w:lang w:eastAsia="ru-RU"/>
        </w:rPr>
        <w:t>ЛЬВІВСЬКОЇ ОБЛАСТІ</w:t>
      </w:r>
    </w:p>
    <w:p w:rsidR="00D63F53" w:rsidRPr="000C6165" w:rsidRDefault="00D63F5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XXX</w:t>
      </w:r>
      <w:r w:rsidRPr="000B0D9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C6165">
        <w:rPr>
          <w:rFonts w:ascii="Times New Roman" w:hAnsi="Times New Roman"/>
          <w:b/>
          <w:sz w:val="28"/>
          <w:szCs w:val="28"/>
          <w:lang w:eastAsia="ru-RU"/>
        </w:rPr>
        <w:t>СЕСІЯ  СЬОМОГО  СКЛИКАННЯ</w:t>
      </w:r>
    </w:p>
    <w:p w:rsidR="00D63F53" w:rsidRPr="000C6165" w:rsidRDefault="00D63F53" w:rsidP="000C616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</w:p>
    <w:p w:rsidR="00D63F53" w:rsidRPr="00377E7A" w:rsidRDefault="00D63F53" w:rsidP="00377E7A">
      <w:pPr>
        <w:tabs>
          <w:tab w:val="center" w:pos="4960"/>
          <w:tab w:val="left" w:pos="7155"/>
        </w:tabs>
        <w:spacing w:after="0" w:line="240" w:lineRule="auto"/>
        <w:rPr>
          <w:rFonts w:ascii="Times New Roman" w:hAnsi="Times New Roman"/>
          <w:b/>
          <w:sz w:val="36"/>
          <w:szCs w:val="36"/>
          <w:lang w:val="en-US"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ab/>
        <w:t xml:space="preserve">РІШЕННЯ № </w:t>
      </w:r>
      <w:r>
        <w:rPr>
          <w:rFonts w:ascii="Times New Roman" w:hAnsi="Times New Roman"/>
          <w:b/>
          <w:sz w:val="36"/>
          <w:szCs w:val="36"/>
          <w:lang w:val="en-US" w:eastAsia="ru-RU"/>
        </w:rPr>
        <w:t>2073</w:t>
      </w:r>
    </w:p>
    <w:p w:rsidR="00D63F53" w:rsidRPr="000C6165" w:rsidRDefault="00D63F53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F53" w:rsidRPr="000C6165" w:rsidRDefault="00D63F53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від «</w:t>
      </w:r>
      <w:r>
        <w:rPr>
          <w:rFonts w:ascii="Times New Roman" w:hAnsi="Times New Roman"/>
          <w:sz w:val="28"/>
          <w:szCs w:val="28"/>
          <w:lang w:val="en-US" w:eastAsia="ru-RU"/>
        </w:rPr>
        <w:t>22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травня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2019</w:t>
      </w:r>
      <w:r w:rsidRPr="000C6165">
        <w:rPr>
          <w:rFonts w:ascii="Times New Roman" w:hAnsi="Times New Roman"/>
          <w:sz w:val="28"/>
          <w:szCs w:val="28"/>
          <w:lang w:val="ru-RU" w:eastAsia="ru-RU"/>
        </w:rPr>
        <w:t xml:space="preserve"> року</w:t>
      </w:r>
    </w:p>
    <w:p w:rsidR="00D63F53" w:rsidRPr="000C6165" w:rsidRDefault="00D63F53" w:rsidP="000C61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D63F53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Про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>внесення змін в рішення сесії</w:t>
      </w:r>
    </w:p>
    <w:p w:rsidR="00D63F53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>№ 1712 від 22грудня 2018 року</w:t>
      </w:r>
    </w:p>
    <w:p w:rsidR="00D63F53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 xml:space="preserve">«Про </w:t>
      </w:r>
      <w:r w:rsidRPr="000C6165">
        <w:rPr>
          <w:rStyle w:val="Strong"/>
          <w:sz w:val="28"/>
          <w:szCs w:val="28"/>
          <w:bdr w:val="none" w:sz="0" w:space="0" w:color="auto" w:frame="1"/>
        </w:rPr>
        <w:t>затвердження Положення</w:t>
      </w:r>
      <w:r w:rsidRPr="000C6165">
        <w:rPr>
          <w:sz w:val="28"/>
          <w:szCs w:val="28"/>
        </w:rPr>
        <w:br/>
      </w:r>
      <w:r w:rsidRPr="000C6165">
        <w:rPr>
          <w:rStyle w:val="Strong"/>
          <w:sz w:val="28"/>
          <w:szCs w:val="28"/>
          <w:bdr w:val="none" w:sz="0" w:space="0" w:color="auto" w:frame="1"/>
        </w:rPr>
        <w:t>про громадський бюджет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 xml:space="preserve"> </w:t>
      </w:r>
      <w:bookmarkStart w:id="0" w:name="_GoBack"/>
      <w:bookmarkEnd w:id="0"/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м.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>Городка»</w:t>
      </w:r>
    </w:p>
    <w:p w:rsidR="00D63F53" w:rsidRPr="000C6165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D63F53" w:rsidRDefault="00D63F53" w:rsidP="00222326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222326">
        <w:rPr>
          <w:sz w:val="28"/>
          <w:szCs w:val="28"/>
          <w:lang w:val="uk-UA"/>
        </w:rPr>
        <w:t>Керуючись пунктом 22 частини 1 статті 26 Закону України “Про місцеве самоврядування в Україні”, з метою забезпечення якісного проведення Конкурсу та подання більшої кількості Проектних пропозицій</w:t>
      </w:r>
      <w:r>
        <w:rPr>
          <w:sz w:val="28"/>
          <w:szCs w:val="28"/>
          <w:lang w:val="uk-UA"/>
        </w:rPr>
        <w:t>, міська рада</w:t>
      </w:r>
    </w:p>
    <w:p w:rsidR="00D63F53" w:rsidRDefault="00D63F53" w:rsidP="00CE60AB">
      <w:pPr>
        <w:pStyle w:val="NormalWeb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</w:p>
    <w:p w:rsidR="00D63F53" w:rsidRDefault="00D63F53" w:rsidP="00CE60AB">
      <w:pPr>
        <w:pStyle w:val="NormalWeb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  <w:r w:rsidRPr="00CE60AB">
        <w:rPr>
          <w:b/>
          <w:sz w:val="28"/>
          <w:szCs w:val="28"/>
          <w:lang w:val="uk-UA"/>
        </w:rPr>
        <w:t>ВИРІШИЛА:</w:t>
      </w:r>
    </w:p>
    <w:p w:rsidR="00D63F53" w:rsidRPr="00CE60AB" w:rsidRDefault="00D63F53" w:rsidP="00CE60AB">
      <w:pPr>
        <w:pStyle w:val="NormalWeb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</w:p>
    <w:p w:rsidR="00D63F53" w:rsidRDefault="00D63F53" w:rsidP="00077813">
      <w:pPr>
        <w:pStyle w:val="NormalWeb"/>
        <w:numPr>
          <w:ilvl w:val="0"/>
          <w:numId w:val="6"/>
        </w:numPr>
        <w:shd w:val="clear" w:color="auto" w:fill="FCFCFC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222326">
        <w:rPr>
          <w:sz w:val="28"/>
          <w:szCs w:val="28"/>
          <w:lang w:val="uk-UA"/>
        </w:rPr>
        <w:t>Внести зміни у</w:t>
      </w:r>
      <w:r w:rsidRPr="000778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п.2 рішення, замінивши «з бюджету розвитку міського бюджету м.Городка» на «з міського бюджету м.Городка».</w:t>
      </w:r>
    </w:p>
    <w:p w:rsidR="00D63F53" w:rsidRPr="00222326" w:rsidRDefault="00D63F53" w:rsidP="00077813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222326">
        <w:rPr>
          <w:sz w:val="28"/>
          <w:szCs w:val="28"/>
          <w:lang w:val="uk-UA"/>
        </w:rPr>
        <w:t>. Контроль за виконанням цього рішення покласти на постійну комісію у справах економічної політики, бюджету, комунального майна, інвестицій, підприємництва та промисловості (Я.Борис).</w:t>
      </w:r>
    </w:p>
    <w:p w:rsidR="00D63F53" w:rsidRPr="00AB2250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6"/>
          <w:szCs w:val="26"/>
          <w:bdr w:val="none" w:sz="0" w:space="0" w:color="auto" w:frame="1"/>
          <w:lang w:val="uk-UA"/>
        </w:rPr>
      </w:pPr>
    </w:p>
    <w:p w:rsidR="00D63F53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D63F53" w:rsidRPr="000C6165" w:rsidRDefault="00D63F5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Міський голова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  <w:t>Р.Кущак</w:t>
      </w:r>
    </w:p>
    <w:p w:rsidR="00D63F53" w:rsidRPr="000C6165" w:rsidRDefault="00D63F53">
      <w:pPr>
        <w:rPr>
          <w:rFonts w:ascii="Times New Roman" w:hAnsi="Times New Roman"/>
          <w:sz w:val="28"/>
          <w:szCs w:val="28"/>
        </w:rPr>
      </w:pPr>
    </w:p>
    <w:sectPr w:rsidR="00D63F53" w:rsidRPr="000C6165" w:rsidSect="00C17C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4F2F"/>
    <w:multiLevelType w:val="hybridMultilevel"/>
    <w:tmpl w:val="B9D0FED4"/>
    <w:lvl w:ilvl="0" w:tplc="72E07C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1827DB3"/>
    <w:multiLevelType w:val="hybridMultilevel"/>
    <w:tmpl w:val="B1E8C940"/>
    <w:lvl w:ilvl="0" w:tplc="2D126448">
      <w:numFmt w:val="bullet"/>
      <w:lvlText w:val="-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DF178FC"/>
    <w:multiLevelType w:val="hybridMultilevel"/>
    <w:tmpl w:val="3ECC8EF8"/>
    <w:lvl w:ilvl="0" w:tplc="150CB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F45D9"/>
    <w:multiLevelType w:val="hybridMultilevel"/>
    <w:tmpl w:val="93D4AE4A"/>
    <w:lvl w:ilvl="0" w:tplc="FE26A1F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DF72371"/>
    <w:multiLevelType w:val="hybridMultilevel"/>
    <w:tmpl w:val="2B3ABAFA"/>
    <w:lvl w:ilvl="0" w:tplc="9260D99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C384CD4"/>
    <w:multiLevelType w:val="hybridMultilevel"/>
    <w:tmpl w:val="544C4EFC"/>
    <w:lvl w:ilvl="0" w:tplc="150CBE0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45C"/>
    <w:rsid w:val="00077813"/>
    <w:rsid w:val="000B0D9D"/>
    <w:rsid w:val="000C6165"/>
    <w:rsid w:val="00176497"/>
    <w:rsid w:val="00222326"/>
    <w:rsid w:val="00246EAA"/>
    <w:rsid w:val="002B0466"/>
    <w:rsid w:val="00365B8D"/>
    <w:rsid w:val="00377E7A"/>
    <w:rsid w:val="003E3425"/>
    <w:rsid w:val="003E745C"/>
    <w:rsid w:val="00496221"/>
    <w:rsid w:val="005161AB"/>
    <w:rsid w:val="00556399"/>
    <w:rsid w:val="00564333"/>
    <w:rsid w:val="006F0459"/>
    <w:rsid w:val="00756EED"/>
    <w:rsid w:val="008123B7"/>
    <w:rsid w:val="00A31D3C"/>
    <w:rsid w:val="00A77683"/>
    <w:rsid w:val="00AB2250"/>
    <w:rsid w:val="00BF3049"/>
    <w:rsid w:val="00C17C9A"/>
    <w:rsid w:val="00CE60AB"/>
    <w:rsid w:val="00D63F53"/>
    <w:rsid w:val="00D67319"/>
    <w:rsid w:val="00E5348E"/>
    <w:rsid w:val="00ED32BD"/>
    <w:rsid w:val="00F14DE5"/>
    <w:rsid w:val="00F54A59"/>
    <w:rsid w:val="00F7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683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1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C616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165"/>
    <w:rPr>
      <w:rFonts w:ascii="Tahoma" w:hAnsi="Tahoma" w:cs="Tahoma"/>
      <w:sz w:val="16"/>
      <w:szCs w:val="16"/>
      <w:lang w:val="uk-UA"/>
    </w:rPr>
  </w:style>
  <w:style w:type="paragraph" w:customStyle="1" w:styleId="StyleZakonu">
    <w:name w:val="StyleZakonu"/>
    <w:basedOn w:val="Normal"/>
    <w:uiPriority w:val="99"/>
    <w:rsid w:val="002B0466"/>
    <w:pPr>
      <w:suppressAutoHyphens/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122</Words>
  <Characters>698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Юрій Голубов</cp:lastModifiedBy>
  <cp:revision>7</cp:revision>
  <cp:lastPrinted>2019-05-29T13:15:00Z</cp:lastPrinted>
  <dcterms:created xsi:type="dcterms:W3CDTF">2019-05-02T14:00:00Z</dcterms:created>
  <dcterms:modified xsi:type="dcterms:W3CDTF">2019-05-29T13:17:00Z</dcterms:modified>
</cp:coreProperties>
</file>